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66" w:rsidRPr="004D22A3" w:rsidRDefault="00565C66" w:rsidP="00F1714E">
      <w:pPr>
        <w:rPr>
          <w:b/>
        </w:rPr>
      </w:pPr>
    </w:p>
    <w:p w:rsidR="00565C66" w:rsidRPr="004D22A3" w:rsidRDefault="009F7E86" w:rsidP="00565C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Zmena odpočtového a fakturačného cyklu</w:t>
      </w:r>
    </w:p>
    <w:p w:rsidR="00BA3147" w:rsidRPr="004D22A3" w:rsidRDefault="00BA3147" w:rsidP="00BA3147">
      <w:r w:rsidRPr="004D22A3">
        <w:t xml:space="preserve">Vážení zákazníci, </w:t>
      </w:r>
    </w:p>
    <w:p w:rsidR="00BA3147" w:rsidRPr="004D22A3" w:rsidRDefault="00BA3147" w:rsidP="0030011C">
      <w:pPr>
        <w:ind w:firstLine="708"/>
      </w:pPr>
      <w:r w:rsidRPr="004D22A3">
        <w:t xml:space="preserve">Západoslovenská vodárenská spoločnosť, a.s. </w:t>
      </w:r>
      <w:r w:rsidR="009F7E86">
        <w:t xml:space="preserve">(ďalej len „ZsVS, a.s.“) oznamuje, že </w:t>
      </w:r>
      <w:r w:rsidR="002364B1">
        <w:t xml:space="preserve">                    </w:t>
      </w:r>
      <w:r w:rsidR="009F7E86">
        <w:t xml:space="preserve"> s </w:t>
      </w:r>
      <w:r w:rsidRPr="004D22A3">
        <w:t xml:space="preserve">účinnosťou od 1. januára 2020 mení </w:t>
      </w:r>
      <w:r w:rsidR="009F7E86">
        <w:t xml:space="preserve">z prevádzkových dôvodov </w:t>
      </w:r>
      <w:r w:rsidRPr="004D22A3">
        <w:t>odpočtový a fakturačný cyklus.</w:t>
      </w:r>
    </w:p>
    <w:p w:rsidR="00BA3147" w:rsidRPr="004D22A3" w:rsidRDefault="00BA3147" w:rsidP="00BA3147">
      <w:pPr>
        <w:jc w:val="center"/>
        <w:rPr>
          <w:b/>
        </w:rPr>
      </w:pPr>
      <w:r w:rsidRPr="004D22A3">
        <w:rPr>
          <w:b/>
        </w:rPr>
        <w:t>Od 1. januára 2020</w:t>
      </w:r>
      <w:bookmarkStart w:id="0" w:name="_GoBack"/>
      <w:bookmarkEnd w:id="0"/>
    </w:p>
    <w:p w:rsidR="00BA3147" w:rsidRPr="004D22A3" w:rsidRDefault="009F7E86" w:rsidP="00BA31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bude vykonávaný </w:t>
      </w:r>
      <w:r w:rsidR="00BA3147" w:rsidRPr="004D22A3">
        <w:rPr>
          <w:b/>
          <w:sz w:val="28"/>
          <w:szCs w:val="28"/>
        </w:rPr>
        <w:t>odpočet meradiel 1x ročne</w:t>
      </w:r>
    </w:p>
    <w:p w:rsidR="00BA3147" w:rsidRPr="004D22A3" w:rsidRDefault="00BA3147" w:rsidP="00BA3147">
      <w:pPr>
        <w:jc w:val="center"/>
        <w:rPr>
          <w:b/>
        </w:rPr>
      </w:pPr>
      <w:r w:rsidRPr="004D22A3">
        <w:rPr>
          <w:b/>
        </w:rPr>
        <w:t xml:space="preserve">u odberných miest, ktoré mali doteraz </w:t>
      </w:r>
      <w:r w:rsidR="009F7E86">
        <w:rPr>
          <w:b/>
        </w:rPr>
        <w:t xml:space="preserve">štvrťročný alebo </w:t>
      </w:r>
      <w:r w:rsidRPr="004D22A3">
        <w:rPr>
          <w:b/>
        </w:rPr>
        <w:t>polročný odpočtový cyklus.</w:t>
      </w:r>
    </w:p>
    <w:p w:rsidR="00BA3147" w:rsidRPr="004D22A3" w:rsidRDefault="00BA3147" w:rsidP="00BA3147">
      <w:pPr>
        <w:jc w:val="both"/>
      </w:pPr>
      <w:r w:rsidRPr="004D22A3">
        <w:t xml:space="preserve">V praxi to znamená, že podľa </w:t>
      </w:r>
      <w:r w:rsidR="009F7E86" w:rsidRPr="004D22A3">
        <w:t xml:space="preserve">harmonogramu </w:t>
      </w:r>
      <w:r w:rsidRPr="004D22A3">
        <w:t>stanoveného</w:t>
      </w:r>
      <w:r w:rsidR="009F7E86">
        <w:t xml:space="preserve"> ZsVS, a.s., </w:t>
      </w:r>
      <w:r w:rsidRPr="004D22A3">
        <w:t>u odberateľov a producentov s</w:t>
      </w:r>
      <w:r w:rsidR="009F7E86">
        <w:t xml:space="preserve">o štvrťročným alebo </w:t>
      </w:r>
      <w:r w:rsidRPr="004D22A3">
        <w:t> polročným fakturačným cyklom</w:t>
      </w:r>
      <w:r w:rsidR="007A70B9">
        <w:t>,</w:t>
      </w:r>
      <w:r w:rsidRPr="004D22A3">
        <w:t xml:space="preserve"> </w:t>
      </w:r>
      <w:r w:rsidR="009F7E86">
        <w:t xml:space="preserve">dôjde k </w:t>
      </w:r>
      <w:r w:rsidRPr="004D22A3">
        <w:t>zmene</w:t>
      </w:r>
      <w:r w:rsidR="009F7E86">
        <w:t xml:space="preserve"> pri fyzickom odpočte meradla zo štvrťročnej alebo </w:t>
      </w:r>
      <w:r w:rsidRPr="004D22A3">
        <w:t xml:space="preserve">polročnej periodicity na ročnú. Súvisiaca </w:t>
      </w:r>
      <w:r w:rsidR="009F7E86">
        <w:t>fakturácia vodného a stočného  bude od 1. januára 2020 realizovaná</w:t>
      </w:r>
      <w:r w:rsidRPr="004D22A3">
        <w:t xml:space="preserve"> 1x ročne. </w:t>
      </w:r>
    </w:p>
    <w:p w:rsidR="00BA3147" w:rsidRPr="004D22A3" w:rsidRDefault="009F7E86" w:rsidP="00BA3147">
      <w:pPr>
        <w:jc w:val="both"/>
      </w:pPr>
      <w:r>
        <w:t>ZsVS</w:t>
      </w:r>
      <w:r w:rsidR="00BA3147" w:rsidRPr="004D22A3">
        <w:t>, a.s. zaradila jednotlivé obce, mestá a ulice</w:t>
      </w:r>
      <w:r>
        <w:t xml:space="preserve"> do nových harmonogramov odpočtov, ktoré</w:t>
      </w:r>
      <w:r w:rsidR="00BA3147" w:rsidRPr="004D22A3">
        <w:t xml:space="preserve"> si môžete pozrieť na </w:t>
      </w:r>
      <w:hyperlink r:id="rId4" w:history="1">
        <w:r w:rsidR="00BA3147" w:rsidRPr="004D22A3">
          <w:rPr>
            <w:rStyle w:val="Hyperlink"/>
          </w:rPr>
          <w:t>www.zsvs.sk</w:t>
        </w:r>
      </w:hyperlink>
      <w:r w:rsidR="00BA3147" w:rsidRPr="004D22A3">
        <w:t>.</w:t>
      </w:r>
    </w:p>
    <w:p w:rsidR="00BA3147" w:rsidRPr="004D22A3" w:rsidRDefault="00BA3147" w:rsidP="00BA3147">
      <w:pPr>
        <w:jc w:val="both"/>
      </w:pPr>
      <w:r w:rsidRPr="004D22A3">
        <w:t>Zároveň sa mení aj harmonogram preddavkových platieb za</w:t>
      </w:r>
      <w:r w:rsidR="009F7E86">
        <w:t xml:space="preserve"> opakované dodávky</w:t>
      </w:r>
      <w:r w:rsidRPr="004D22A3">
        <w:t xml:space="preserve"> </w:t>
      </w:r>
      <w:r w:rsidRPr="004D22A3">
        <w:rPr>
          <w:b/>
        </w:rPr>
        <w:t>na 12</w:t>
      </w:r>
      <w:r w:rsidRPr="004D22A3">
        <w:t xml:space="preserve"> </w:t>
      </w:r>
      <w:r w:rsidRPr="004D22A3">
        <w:rPr>
          <w:b/>
        </w:rPr>
        <w:t>mesiacov</w:t>
      </w:r>
      <w:r w:rsidRPr="004D22A3">
        <w:t>, ktorý Vám bude poslaný spolu s vyúčtovacou faktúrou alebo osobitne v období mesiaca január 2020.</w:t>
      </w:r>
    </w:p>
    <w:p w:rsidR="00BA3147" w:rsidRPr="004D22A3" w:rsidRDefault="00BA3147" w:rsidP="00BA3147">
      <w:pPr>
        <w:jc w:val="both"/>
      </w:pPr>
      <w:r w:rsidRPr="004D22A3">
        <w:t>V súvislosti s prechodom na ročný odpočtový a </w:t>
      </w:r>
      <w:r w:rsidR="003D493C">
        <w:t xml:space="preserve">fakturačný cyklus </w:t>
      </w:r>
      <w:r w:rsidR="009F7E86">
        <w:t>ZsVS</w:t>
      </w:r>
      <w:r w:rsidRPr="004D22A3">
        <w:t xml:space="preserve">, a.s. opakovane ponúka možnosť úhrady </w:t>
      </w:r>
      <w:r w:rsidR="004D22A3" w:rsidRPr="004D22A3">
        <w:t xml:space="preserve">prostredníctvom </w:t>
      </w:r>
      <w:r w:rsidR="004D22A3" w:rsidRPr="004D22A3">
        <w:rPr>
          <w:b/>
        </w:rPr>
        <w:t xml:space="preserve">pravidelných mesačných preddavkových platieb </w:t>
      </w:r>
      <w:r w:rsidR="004D22A3" w:rsidRPr="003D493C">
        <w:t>za opakované</w:t>
      </w:r>
      <w:r w:rsidR="004D22A3" w:rsidRPr="004D22A3">
        <w:rPr>
          <w:b/>
        </w:rPr>
        <w:t xml:space="preserve"> </w:t>
      </w:r>
      <w:r w:rsidR="004D22A3" w:rsidRPr="004D22A3">
        <w:t xml:space="preserve">dodávky vody „vodné“ a odvádzanie odpadových vôd „stočné“. </w:t>
      </w:r>
      <w:r w:rsidRPr="004D22A3">
        <w:t>Úhradu preddavkových platieb je možné realizovať formou inkasa, trvalým prevodným príkazom alebo poštovou poukážkou.</w:t>
      </w:r>
      <w:r w:rsidR="007A70B9">
        <w:t xml:space="preserve"> Bližšie informácie k preddavkovým platbám</w:t>
      </w:r>
      <w:r w:rsidRPr="004D22A3">
        <w:t xml:space="preserve"> nájdete na webovej stránke </w:t>
      </w:r>
      <w:hyperlink r:id="rId5" w:history="1">
        <w:r w:rsidRPr="004D22A3">
          <w:rPr>
            <w:rStyle w:val="Hyperlink"/>
          </w:rPr>
          <w:t>www.zsvs.sk</w:t>
        </w:r>
      </w:hyperlink>
      <w:r w:rsidR="007A70B9">
        <w:t xml:space="preserve"> a </w:t>
      </w:r>
      <w:r w:rsidRPr="004D22A3">
        <w:t> prípad</w:t>
      </w:r>
      <w:r w:rsidR="007A70B9">
        <w:t xml:space="preserve">né nejasnosti </w:t>
      </w:r>
      <w:r w:rsidRPr="004D22A3">
        <w:t xml:space="preserve">Vám </w:t>
      </w:r>
      <w:r w:rsidR="007A70B9">
        <w:t xml:space="preserve">vysvetlia </w:t>
      </w:r>
      <w:r w:rsidRPr="004D22A3">
        <w:t xml:space="preserve">zamestnanci zákazníckych centier ZsVS, </w:t>
      </w:r>
      <w:r w:rsidR="007A70B9">
        <w:t>a.s., ktoré sú zriadené v miestach</w:t>
      </w:r>
      <w:r w:rsidRPr="004D22A3">
        <w:t xml:space="preserve"> príslušných odštepných závodov.</w:t>
      </w:r>
    </w:p>
    <w:p w:rsidR="00F1714E" w:rsidRPr="004D22A3" w:rsidRDefault="00F259ED" w:rsidP="00F1714E">
      <w:pPr>
        <w:jc w:val="center"/>
        <w:rPr>
          <w:b/>
        </w:rPr>
      </w:pPr>
      <w:r>
        <w:rPr>
          <w:b/>
        </w:rPr>
        <w:t>Pre</w:t>
      </w:r>
      <w:r w:rsidR="00F00397">
        <w:rPr>
          <w:b/>
        </w:rPr>
        <w:t xml:space="preserve"> obec PATAŠ</w:t>
      </w:r>
    </w:p>
    <w:p w:rsidR="00EF0AB6" w:rsidRPr="004D22A3" w:rsidRDefault="00F1714E" w:rsidP="00F1714E">
      <w:pPr>
        <w:jc w:val="center"/>
        <w:rPr>
          <w:b/>
        </w:rPr>
      </w:pPr>
      <w:r w:rsidRPr="004D22A3">
        <w:rPr>
          <w:b/>
        </w:rPr>
        <w:t xml:space="preserve">je </w:t>
      </w:r>
      <w:r w:rsidR="00565C66" w:rsidRPr="004D22A3">
        <w:rPr>
          <w:b/>
        </w:rPr>
        <w:t>stanovený ročný odpočtový cyklus</w:t>
      </w:r>
      <w:r w:rsidRPr="004D22A3">
        <w:rPr>
          <w:b/>
        </w:rPr>
        <w:t xml:space="preserve"> vodomerov </w:t>
      </w:r>
    </w:p>
    <w:p w:rsidR="00F1714E" w:rsidRPr="004D22A3" w:rsidRDefault="00F1714E" w:rsidP="00F1714E">
      <w:pPr>
        <w:jc w:val="center"/>
        <w:rPr>
          <w:b/>
        </w:rPr>
      </w:pPr>
      <w:r w:rsidRPr="004D22A3">
        <w:rPr>
          <w:b/>
        </w:rPr>
        <w:t>na mesiac</w:t>
      </w:r>
    </w:p>
    <w:p w:rsidR="00F1714E" w:rsidRDefault="00F85038" w:rsidP="00F1714E">
      <w:pPr>
        <w:jc w:val="center"/>
        <w:rPr>
          <w:b/>
        </w:rPr>
      </w:pPr>
      <w:r>
        <w:rPr>
          <w:b/>
        </w:rPr>
        <w:t>SEPTEMBER</w:t>
      </w:r>
    </w:p>
    <w:p w:rsidR="00F368B1" w:rsidRPr="00F1714E" w:rsidRDefault="00F368B1" w:rsidP="00F1714E">
      <w:pPr>
        <w:jc w:val="center"/>
        <w:rPr>
          <w:b/>
        </w:rPr>
      </w:pPr>
    </w:p>
    <w:p w:rsidR="00F1714E" w:rsidRDefault="00F1714E" w:rsidP="00B65957"/>
    <w:sectPr w:rsidR="00F1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57"/>
    <w:rsid w:val="000003FB"/>
    <w:rsid w:val="00006CBC"/>
    <w:rsid w:val="00011122"/>
    <w:rsid w:val="00012ABF"/>
    <w:rsid w:val="00017086"/>
    <w:rsid w:val="0003325F"/>
    <w:rsid w:val="00042488"/>
    <w:rsid w:val="000468C1"/>
    <w:rsid w:val="0005123A"/>
    <w:rsid w:val="00055B01"/>
    <w:rsid w:val="00056CF2"/>
    <w:rsid w:val="000646A4"/>
    <w:rsid w:val="000871D7"/>
    <w:rsid w:val="000A6F17"/>
    <w:rsid w:val="000B1F8C"/>
    <w:rsid w:val="000B6312"/>
    <w:rsid w:val="000C07AD"/>
    <w:rsid w:val="000C3346"/>
    <w:rsid w:val="000E13C0"/>
    <w:rsid w:val="000E690C"/>
    <w:rsid w:val="000F52B0"/>
    <w:rsid w:val="000F73F5"/>
    <w:rsid w:val="00100266"/>
    <w:rsid w:val="00101A20"/>
    <w:rsid w:val="00114B49"/>
    <w:rsid w:val="00145730"/>
    <w:rsid w:val="001735CF"/>
    <w:rsid w:val="00186146"/>
    <w:rsid w:val="001A20F5"/>
    <w:rsid w:val="001A2102"/>
    <w:rsid w:val="001A6FF6"/>
    <w:rsid w:val="001B19C9"/>
    <w:rsid w:val="001B73DF"/>
    <w:rsid w:val="001C0185"/>
    <w:rsid w:val="001D26F7"/>
    <w:rsid w:val="001D7CCD"/>
    <w:rsid w:val="001E3E12"/>
    <w:rsid w:val="001F67FC"/>
    <w:rsid w:val="00202FDA"/>
    <w:rsid w:val="00211685"/>
    <w:rsid w:val="002364B1"/>
    <w:rsid w:val="002379C1"/>
    <w:rsid w:val="002516DC"/>
    <w:rsid w:val="00267E2E"/>
    <w:rsid w:val="0028748F"/>
    <w:rsid w:val="002A2676"/>
    <w:rsid w:val="002A575A"/>
    <w:rsid w:val="002A70E3"/>
    <w:rsid w:val="002F7372"/>
    <w:rsid w:val="0030011C"/>
    <w:rsid w:val="00304D99"/>
    <w:rsid w:val="003067A1"/>
    <w:rsid w:val="003271C9"/>
    <w:rsid w:val="0034207B"/>
    <w:rsid w:val="00346684"/>
    <w:rsid w:val="003519FA"/>
    <w:rsid w:val="00357821"/>
    <w:rsid w:val="0036213D"/>
    <w:rsid w:val="0036321C"/>
    <w:rsid w:val="0036426A"/>
    <w:rsid w:val="00377674"/>
    <w:rsid w:val="00382E28"/>
    <w:rsid w:val="003871B4"/>
    <w:rsid w:val="003B0DCB"/>
    <w:rsid w:val="003C5611"/>
    <w:rsid w:val="003D493C"/>
    <w:rsid w:val="00401F0F"/>
    <w:rsid w:val="0040500C"/>
    <w:rsid w:val="00412AE0"/>
    <w:rsid w:val="00424FF6"/>
    <w:rsid w:val="00425E57"/>
    <w:rsid w:val="00436188"/>
    <w:rsid w:val="004438F5"/>
    <w:rsid w:val="004464C1"/>
    <w:rsid w:val="004573C3"/>
    <w:rsid w:val="00465B9B"/>
    <w:rsid w:val="00477079"/>
    <w:rsid w:val="00477786"/>
    <w:rsid w:val="00484317"/>
    <w:rsid w:val="004A3CB5"/>
    <w:rsid w:val="004B0241"/>
    <w:rsid w:val="004B526B"/>
    <w:rsid w:val="004C48DB"/>
    <w:rsid w:val="004C6460"/>
    <w:rsid w:val="004D22A3"/>
    <w:rsid w:val="005201A3"/>
    <w:rsid w:val="00540BEB"/>
    <w:rsid w:val="00565C66"/>
    <w:rsid w:val="0056751C"/>
    <w:rsid w:val="005706C8"/>
    <w:rsid w:val="00596AA7"/>
    <w:rsid w:val="005C6648"/>
    <w:rsid w:val="005D0883"/>
    <w:rsid w:val="005D6A22"/>
    <w:rsid w:val="005E4470"/>
    <w:rsid w:val="005F3E3B"/>
    <w:rsid w:val="00611870"/>
    <w:rsid w:val="006172A0"/>
    <w:rsid w:val="00617F13"/>
    <w:rsid w:val="00627BC3"/>
    <w:rsid w:val="006338B5"/>
    <w:rsid w:val="00634E1E"/>
    <w:rsid w:val="006376E8"/>
    <w:rsid w:val="0064488B"/>
    <w:rsid w:val="00664747"/>
    <w:rsid w:val="006B054C"/>
    <w:rsid w:val="006B30CA"/>
    <w:rsid w:val="006B3164"/>
    <w:rsid w:val="006D1A00"/>
    <w:rsid w:val="006E5A20"/>
    <w:rsid w:val="006F17FF"/>
    <w:rsid w:val="00707D83"/>
    <w:rsid w:val="00720DCF"/>
    <w:rsid w:val="00731102"/>
    <w:rsid w:val="007327B3"/>
    <w:rsid w:val="00735D41"/>
    <w:rsid w:val="00747DE3"/>
    <w:rsid w:val="00752039"/>
    <w:rsid w:val="007656CD"/>
    <w:rsid w:val="0076582B"/>
    <w:rsid w:val="00795CAC"/>
    <w:rsid w:val="007A2673"/>
    <w:rsid w:val="007A70B9"/>
    <w:rsid w:val="007B4047"/>
    <w:rsid w:val="007B606F"/>
    <w:rsid w:val="007D064C"/>
    <w:rsid w:val="007D43CC"/>
    <w:rsid w:val="007E0FE5"/>
    <w:rsid w:val="00801CF9"/>
    <w:rsid w:val="00807606"/>
    <w:rsid w:val="00823887"/>
    <w:rsid w:val="008443F6"/>
    <w:rsid w:val="00845439"/>
    <w:rsid w:val="008472F3"/>
    <w:rsid w:val="00863A15"/>
    <w:rsid w:val="00865C25"/>
    <w:rsid w:val="008A1507"/>
    <w:rsid w:val="008B00AF"/>
    <w:rsid w:val="008B4800"/>
    <w:rsid w:val="008C5608"/>
    <w:rsid w:val="008D4AE3"/>
    <w:rsid w:val="0091307B"/>
    <w:rsid w:val="009277BC"/>
    <w:rsid w:val="00961A17"/>
    <w:rsid w:val="00973289"/>
    <w:rsid w:val="0099378C"/>
    <w:rsid w:val="009969E3"/>
    <w:rsid w:val="009A243C"/>
    <w:rsid w:val="009B0BD6"/>
    <w:rsid w:val="009D4A1B"/>
    <w:rsid w:val="009E55DF"/>
    <w:rsid w:val="009E6BD8"/>
    <w:rsid w:val="009F25E3"/>
    <w:rsid w:val="009F7E86"/>
    <w:rsid w:val="00A41B3C"/>
    <w:rsid w:val="00A47BFF"/>
    <w:rsid w:val="00A57F6B"/>
    <w:rsid w:val="00A601A5"/>
    <w:rsid w:val="00A876B6"/>
    <w:rsid w:val="00A94A62"/>
    <w:rsid w:val="00A96A28"/>
    <w:rsid w:val="00AB14E2"/>
    <w:rsid w:val="00AF7CA0"/>
    <w:rsid w:val="00B1217B"/>
    <w:rsid w:val="00B1310B"/>
    <w:rsid w:val="00B178B1"/>
    <w:rsid w:val="00B36281"/>
    <w:rsid w:val="00B64D58"/>
    <w:rsid w:val="00B65957"/>
    <w:rsid w:val="00B82877"/>
    <w:rsid w:val="00B86A13"/>
    <w:rsid w:val="00B917D3"/>
    <w:rsid w:val="00B91B8A"/>
    <w:rsid w:val="00B9361C"/>
    <w:rsid w:val="00B946D3"/>
    <w:rsid w:val="00BA3147"/>
    <w:rsid w:val="00BB529D"/>
    <w:rsid w:val="00BB6358"/>
    <w:rsid w:val="00BC0641"/>
    <w:rsid w:val="00BD116D"/>
    <w:rsid w:val="00BF61B7"/>
    <w:rsid w:val="00C04350"/>
    <w:rsid w:val="00C21C10"/>
    <w:rsid w:val="00C75C60"/>
    <w:rsid w:val="00C965B8"/>
    <w:rsid w:val="00C9670F"/>
    <w:rsid w:val="00C978CD"/>
    <w:rsid w:val="00CA29B6"/>
    <w:rsid w:val="00CA40C4"/>
    <w:rsid w:val="00CC5629"/>
    <w:rsid w:val="00CD34D9"/>
    <w:rsid w:val="00CD35DF"/>
    <w:rsid w:val="00CD6DE7"/>
    <w:rsid w:val="00CD7B3B"/>
    <w:rsid w:val="00CE667F"/>
    <w:rsid w:val="00CF036E"/>
    <w:rsid w:val="00CF3DAF"/>
    <w:rsid w:val="00CF64A5"/>
    <w:rsid w:val="00D068D7"/>
    <w:rsid w:val="00D14E2D"/>
    <w:rsid w:val="00D15E21"/>
    <w:rsid w:val="00D35F3D"/>
    <w:rsid w:val="00D64854"/>
    <w:rsid w:val="00D7061C"/>
    <w:rsid w:val="00D84780"/>
    <w:rsid w:val="00D9086F"/>
    <w:rsid w:val="00D9632D"/>
    <w:rsid w:val="00DD4ECD"/>
    <w:rsid w:val="00DD5417"/>
    <w:rsid w:val="00DD6C17"/>
    <w:rsid w:val="00E005CC"/>
    <w:rsid w:val="00E00E2B"/>
    <w:rsid w:val="00E03170"/>
    <w:rsid w:val="00E05A71"/>
    <w:rsid w:val="00E202AD"/>
    <w:rsid w:val="00E230C7"/>
    <w:rsid w:val="00E252CE"/>
    <w:rsid w:val="00E35392"/>
    <w:rsid w:val="00E44405"/>
    <w:rsid w:val="00E55A89"/>
    <w:rsid w:val="00E60730"/>
    <w:rsid w:val="00E62942"/>
    <w:rsid w:val="00E72F37"/>
    <w:rsid w:val="00E76B0C"/>
    <w:rsid w:val="00E87C39"/>
    <w:rsid w:val="00E90779"/>
    <w:rsid w:val="00EB591A"/>
    <w:rsid w:val="00EB6346"/>
    <w:rsid w:val="00ED1C42"/>
    <w:rsid w:val="00EE196F"/>
    <w:rsid w:val="00EE4B32"/>
    <w:rsid w:val="00EF0AB6"/>
    <w:rsid w:val="00EF645D"/>
    <w:rsid w:val="00F00397"/>
    <w:rsid w:val="00F01FD9"/>
    <w:rsid w:val="00F07A00"/>
    <w:rsid w:val="00F11A3D"/>
    <w:rsid w:val="00F1489D"/>
    <w:rsid w:val="00F1714E"/>
    <w:rsid w:val="00F20767"/>
    <w:rsid w:val="00F259ED"/>
    <w:rsid w:val="00F3649E"/>
    <w:rsid w:val="00F368B1"/>
    <w:rsid w:val="00F5635A"/>
    <w:rsid w:val="00F655AD"/>
    <w:rsid w:val="00F67175"/>
    <w:rsid w:val="00F85038"/>
    <w:rsid w:val="00F926B6"/>
    <w:rsid w:val="00FD56BE"/>
    <w:rsid w:val="00F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08EE4-F4D5-4AC6-A0E4-D02B84FF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47BFF"/>
  </w:style>
  <w:style w:type="paragraph" w:styleId="ListParagraph">
    <w:name w:val="List Paragraph"/>
    <w:basedOn w:val="Normal"/>
    <w:uiPriority w:val="99"/>
    <w:qFormat/>
    <w:rsid w:val="00A47B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vs.sk" TargetMode="External"/><Relationship Id="rId4" Type="http://schemas.openxmlformats.org/officeDocument/2006/relationships/hyperlink" Target="http://www.zsvs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ZSVS a.s.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Nemcová Nataša Ing.</dc:creator>
  <cp:lastModifiedBy>Peter Nemec</cp:lastModifiedBy>
  <cp:revision>5</cp:revision>
  <dcterms:created xsi:type="dcterms:W3CDTF">2019-11-10T15:40:00Z</dcterms:created>
  <dcterms:modified xsi:type="dcterms:W3CDTF">2019-11-11T17:46:00Z</dcterms:modified>
</cp:coreProperties>
</file>